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DF9" w:rsidRPr="0052399D" w:rsidRDefault="0052399D" w:rsidP="005239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99D">
        <w:rPr>
          <w:rFonts w:ascii="Times New Roman" w:hAnsi="Times New Roman" w:cs="Times New Roman"/>
          <w:b/>
          <w:sz w:val="28"/>
          <w:szCs w:val="28"/>
        </w:rPr>
        <w:t>Информация о наличии у сетевой организации предусмотренных законодательством Российской Федерации о приватизации инвестиционных обязательств в отношении объектов электросетевого хозяйства, а также об условиях таких обязательств</w:t>
      </w:r>
    </w:p>
    <w:p w:rsidR="0052399D" w:rsidRDefault="0052399D"/>
    <w:p w:rsidR="0052399D" w:rsidRDefault="0052399D"/>
    <w:p w:rsidR="0052399D" w:rsidRDefault="0052399D"/>
    <w:p w:rsidR="0052399D" w:rsidRPr="0052399D" w:rsidRDefault="0052399D" w:rsidP="0052399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99D">
        <w:rPr>
          <w:rFonts w:ascii="Times New Roman" w:hAnsi="Times New Roman" w:cs="Times New Roman"/>
          <w:sz w:val="28"/>
          <w:szCs w:val="28"/>
        </w:rPr>
        <w:t>Сообщаем об отсутствии у ПАО «МРСК Северо-Запада» предусмотренных законодательством Российской Федерации о приватизации инвестиционных обязательств в отношении объектов электросетевого хозяйства.</w:t>
      </w:r>
    </w:p>
    <w:p w:rsidR="0052399D" w:rsidRPr="003F25B2" w:rsidRDefault="0052399D">
      <w:pPr>
        <w:rPr>
          <w:rFonts w:ascii="Times New Roman" w:hAnsi="Times New Roman" w:cs="Times New Roman"/>
          <w:sz w:val="28"/>
          <w:szCs w:val="28"/>
        </w:rPr>
      </w:pPr>
    </w:p>
    <w:p w:rsidR="00A21CB7" w:rsidRPr="003F25B2" w:rsidRDefault="00A21CB7">
      <w:pPr>
        <w:rPr>
          <w:rFonts w:ascii="Times New Roman" w:hAnsi="Times New Roman" w:cs="Times New Roman"/>
          <w:sz w:val="28"/>
          <w:szCs w:val="28"/>
        </w:rPr>
      </w:pPr>
    </w:p>
    <w:p w:rsidR="003F25B2" w:rsidRDefault="003F25B2" w:rsidP="003F25B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BA6660">
        <w:rPr>
          <w:rFonts w:ascii="Times New Roman" w:hAnsi="Times New Roman" w:cs="Times New Roman"/>
          <w:sz w:val="28"/>
          <w:szCs w:val="28"/>
        </w:rPr>
        <w:t>Г</w:t>
      </w:r>
      <w:r w:rsidR="0052399D" w:rsidRPr="0052399D">
        <w:rPr>
          <w:rFonts w:ascii="Times New Roman" w:hAnsi="Times New Roman" w:cs="Times New Roman"/>
          <w:sz w:val="28"/>
          <w:szCs w:val="28"/>
        </w:rPr>
        <w:t>енеральн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52399D" w:rsidRPr="0052399D">
        <w:rPr>
          <w:rFonts w:ascii="Times New Roman" w:hAnsi="Times New Roman" w:cs="Times New Roman"/>
          <w:sz w:val="28"/>
          <w:szCs w:val="28"/>
        </w:rPr>
        <w:t xml:space="preserve"> директор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52399D" w:rsidRPr="0052399D" w:rsidRDefault="008C3C62" w:rsidP="003F25B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bookmarkStart w:id="0" w:name="_GoBack"/>
      <w:bookmarkEnd w:id="0"/>
      <w:r w:rsidR="003F25B2">
        <w:rPr>
          <w:rFonts w:ascii="Times New Roman" w:hAnsi="Times New Roman" w:cs="Times New Roman"/>
          <w:sz w:val="28"/>
          <w:szCs w:val="28"/>
        </w:rPr>
        <w:t>о инвестиционной деятельности</w:t>
      </w:r>
      <w:r w:rsidR="0052399D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A21CB7" w:rsidRPr="003F25B2">
        <w:rPr>
          <w:rFonts w:ascii="Times New Roman" w:hAnsi="Times New Roman" w:cs="Times New Roman"/>
          <w:sz w:val="28"/>
          <w:szCs w:val="28"/>
        </w:rPr>
        <w:t xml:space="preserve">    </w:t>
      </w:r>
      <w:r w:rsidR="0052399D">
        <w:rPr>
          <w:rFonts w:ascii="Times New Roman" w:hAnsi="Times New Roman" w:cs="Times New Roman"/>
          <w:sz w:val="28"/>
          <w:szCs w:val="28"/>
        </w:rPr>
        <w:t xml:space="preserve">   </w:t>
      </w:r>
      <w:r w:rsidR="003F25B2">
        <w:rPr>
          <w:rFonts w:ascii="Times New Roman" w:hAnsi="Times New Roman" w:cs="Times New Roman"/>
          <w:sz w:val="28"/>
          <w:szCs w:val="28"/>
        </w:rPr>
        <w:t xml:space="preserve">    </w:t>
      </w:r>
      <w:r w:rsidR="0052399D">
        <w:rPr>
          <w:rFonts w:ascii="Times New Roman" w:hAnsi="Times New Roman" w:cs="Times New Roman"/>
          <w:sz w:val="28"/>
          <w:szCs w:val="28"/>
        </w:rPr>
        <w:t xml:space="preserve">       </w:t>
      </w:r>
      <w:r w:rsidR="003F25B2">
        <w:rPr>
          <w:rFonts w:ascii="Times New Roman" w:hAnsi="Times New Roman" w:cs="Times New Roman"/>
          <w:sz w:val="28"/>
          <w:szCs w:val="28"/>
        </w:rPr>
        <w:t>Н</w:t>
      </w:r>
      <w:r w:rsidR="0052399D" w:rsidRPr="0052399D">
        <w:rPr>
          <w:rFonts w:ascii="Times New Roman" w:hAnsi="Times New Roman" w:cs="Times New Roman"/>
          <w:sz w:val="28"/>
          <w:szCs w:val="28"/>
        </w:rPr>
        <w:t>.</w:t>
      </w:r>
      <w:r w:rsidR="003F25B2">
        <w:rPr>
          <w:rFonts w:ascii="Times New Roman" w:hAnsi="Times New Roman" w:cs="Times New Roman"/>
          <w:sz w:val="28"/>
          <w:szCs w:val="28"/>
        </w:rPr>
        <w:t>О</w:t>
      </w:r>
      <w:r w:rsidR="0052399D" w:rsidRPr="0052399D">
        <w:rPr>
          <w:rFonts w:ascii="Times New Roman" w:hAnsi="Times New Roman" w:cs="Times New Roman"/>
          <w:sz w:val="28"/>
          <w:szCs w:val="28"/>
        </w:rPr>
        <w:t xml:space="preserve">. </w:t>
      </w:r>
      <w:r w:rsidR="003F25B2">
        <w:rPr>
          <w:rFonts w:ascii="Times New Roman" w:hAnsi="Times New Roman" w:cs="Times New Roman"/>
          <w:sz w:val="28"/>
          <w:szCs w:val="28"/>
        </w:rPr>
        <w:t>Савин</w:t>
      </w:r>
    </w:p>
    <w:sectPr w:rsidR="0052399D" w:rsidRPr="005239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EBE"/>
    <w:rsid w:val="00395EBE"/>
    <w:rsid w:val="003F25B2"/>
    <w:rsid w:val="0052399D"/>
    <w:rsid w:val="008B6DF9"/>
    <w:rsid w:val="008C3C62"/>
    <w:rsid w:val="00A21CB7"/>
    <w:rsid w:val="00BA6660"/>
    <w:rsid w:val="00FF0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Носкова Мария Григорьевна</dc:creator>
  <cp:keywords/>
  <dc:description/>
  <cp:lastModifiedBy>Ткачук Елена Васильевна</cp:lastModifiedBy>
  <cp:revision>7</cp:revision>
  <dcterms:created xsi:type="dcterms:W3CDTF">2018-11-19T11:15:00Z</dcterms:created>
  <dcterms:modified xsi:type="dcterms:W3CDTF">2019-08-06T14:07:00Z</dcterms:modified>
</cp:coreProperties>
</file>